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9" w:line="560" w:lineRule="exact"/>
        <w:ind w:right="50" w:rightChars="0"/>
        <w:jc w:val="left"/>
        <w:textAlignment w:val="auto"/>
        <w:rPr>
          <w:rFonts w:hint="default" w:ascii="黑体" w:eastAsia="黑体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eastAsia="黑体"/>
          <w:sz w:val="28"/>
          <w:szCs w:val="28"/>
          <w:lang w:eastAsia="zh-CN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5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9" w:line="560" w:lineRule="exact"/>
        <w:ind w:right="50" w:rightChars="0"/>
        <w:jc w:val="center"/>
        <w:textAlignment w:val="auto"/>
        <w:rPr>
          <w:rFonts w:ascii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邮 寄 承 诺 书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240"/>
          <w:tab w:val="left" w:pos="2639"/>
          <w:tab w:val="left" w:pos="3760"/>
          <w:tab w:val="left" w:pos="8239"/>
          <w:tab w:val="left" w:pos="84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78" w:line="560" w:lineRule="exact"/>
        <w:ind w:right="103" w:firstLine="596" w:firstLineChars="200"/>
        <w:jc w:val="both"/>
        <w:textAlignment w:val="auto"/>
        <w:rPr>
          <w:rFonts w:hint="eastAsia" w:ascii="仿宋_GB2312" w:hAnsi="仿宋_GB2312" w:eastAsia="仿宋_GB2312" w:cs="仿宋_GB2312"/>
          <w:spacing w:val="-1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1240"/>
          <w:tab w:val="left" w:pos="2639"/>
          <w:tab w:val="left" w:pos="3760"/>
          <w:tab w:val="left" w:pos="8239"/>
          <w:tab w:val="left" w:pos="84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78" w:line="560" w:lineRule="exact"/>
        <w:ind w:right="103" w:firstLine="596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本人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，身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份</w:t>
      </w:r>
      <w:r>
        <w:rPr>
          <w:rFonts w:hint="eastAsia" w:ascii="仿宋_GB2312" w:hAnsi="仿宋_GB2312" w:eastAsia="仿宋_GB2312" w:cs="仿宋_GB2312"/>
          <w:sz w:val="30"/>
          <w:szCs w:val="30"/>
        </w:rPr>
        <w:t>证号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码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pacing w:val="-17"/>
          <w:sz w:val="30"/>
          <w:szCs w:val="30"/>
        </w:rPr>
        <w:t xml:space="preserve">， </w:t>
      </w:r>
      <w:r>
        <w:rPr>
          <w:rFonts w:hint="eastAsia" w:ascii="仿宋_GB2312" w:hAnsi="仿宋_GB2312" w:eastAsia="仿宋_GB2312" w:cs="仿宋_GB2312"/>
          <w:sz w:val="30"/>
          <w:szCs w:val="30"/>
        </w:rPr>
        <w:t>护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照</w:t>
      </w:r>
      <w:r>
        <w:rPr>
          <w:rFonts w:hint="eastAsia" w:ascii="仿宋_GB2312" w:hAnsi="仿宋_GB2312" w:eastAsia="仿宋_GB2312" w:cs="仿宋_GB2312"/>
          <w:sz w:val="30"/>
          <w:szCs w:val="30"/>
        </w:rPr>
        <w:t>号码: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手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机</w:t>
      </w:r>
      <w:r>
        <w:rPr>
          <w:rFonts w:hint="eastAsia" w:ascii="仿宋_GB2312" w:hAnsi="仿宋_GB2312" w:eastAsia="仿宋_GB2312" w:cs="仿宋_GB2312"/>
          <w:sz w:val="30"/>
          <w:szCs w:val="30"/>
        </w:rPr>
        <w:t>号码: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pacing w:val="-17"/>
          <w:sz w:val="30"/>
          <w:szCs w:val="30"/>
        </w:rPr>
        <w:t xml:space="preserve">， </w:t>
      </w:r>
      <w:r>
        <w:rPr>
          <w:rFonts w:hint="eastAsia" w:ascii="仿宋_GB2312" w:hAnsi="仿宋_GB2312" w:eastAsia="仿宋_GB2312" w:cs="仿宋_GB2312"/>
          <w:sz w:val="30"/>
          <w:szCs w:val="30"/>
        </w:rPr>
        <w:t>于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pacing w:val="13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139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申</w:t>
      </w:r>
      <w:r>
        <w:rPr>
          <w:rFonts w:hint="eastAsia" w:ascii="仿宋_GB2312" w:hAnsi="仿宋_GB2312" w:eastAsia="仿宋_GB2312" w:cs="仿宋_GB2312"/>
          <w:sz w:val="30"/>
          <w:szCs w:val="30"/>
        </w:rPr>
        <w:t>请办理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</w:p>
    <w:p>
      <w:pPr>
        <w:pStyle w:val="2"/>
        <w:keepNext w:val="0"/>
        <w:keepLines w:val="0"/>
        <w:pageBreakBefore w:val="0"/>
        <w:widowControl w:val="0"/>
        <w:tabs>
          <w:tab w:val="left" w:pos="58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w w:val="100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pacing w:val="-2"/>
          <w:sz w:val="30"/>
          <w:szCs w:val="30"/>
        </w:rPr>
        <w:t>公证业务。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3" w:line="560" w:lineRule="exact"/>
        <w:ind w:right="197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本人证实：海外远程视频公证连线即将结束时，</w:t>
      </w:r>
      <w:r>
        <w:rPr>
          <w:rFonts w:hint="eastAsia" w:ascii="仿宋_GB2312" w:hAnsi="仿宋_GB2312" w:eastAsia="仿宋_GB2312" w:cs="仿宋_GB2312"/>
          <w:spacing w:val="-10"/>
          <w:sz w:val="30"/>
          <w:szCs w:val="30"/>
          <w:lang w:val="en-US" w:eastAsia="zh-CN"/>
        </w:rPr>
        <w:t>中国驻黑山使馆</w:t>
      </w:r>
      <w:r>
        <w:rPr>
          <w:rFonts w:hint="eastAsia" w:ascii="仿宋_GB2312" w:hAnsi="仿宋_GB2312" w:eastAsia="仿宋_GB2312" w:cs="仿宋_GB2312"/>
          <w:spacing w:val="3"/>
          <w:sz w:val="30"/>
          <w:szCs w:val="30"/>
        </w:rPr>
        <w:t>工作人员已现场封存本人此次公证业务办理过程中公证机构审核</w:t>
      </w:r>
      <w:r>
        <w:rPr>
          <w:rFonts w:hint="eastAsia" w:ascii="仿宋_GB2312" w:hAnsi="仿宋_GB2312" w:eastAsia="仿宋_GB2312" w:cs="仿宋_GB2312"/>
          <w:sz w:val="30"/>
          <w:szCs w:val="30"/>
        </w:rPr>
        <w:t>过的材料。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60" w:lineRule="exact"/>
        <w:ind w:right="197" w:firstLine="556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本人知晓并同意：</w:t>
      </w:r>
      <w:r>
        <w:rPr>
          <w:rFonts w:hint="eastAsia" w:ascii="仿宋_GB2312" w:hAnsi="仿宋_GB2312" w:eastAsia="仿宋_GB2312" w:cs="仿宋_GB2312"/>
          <w:spacing w:val="-10"/>
          <w:sz w:val="30"/>
          <w:szCs w:val="30"/>
          <w:lang w:val="en-US" w:eastAsia="zh-CN"/>
        </w:rPr>
        <w:t>上述使馆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将会把封存材料以本人名义</w:t>
      </w:r>
      <w:r>
        <w:rPr>
          <w:rFonts w:hint="eastAsia" w:ascii="仿宋_GB2312" w:hAnsi="仿宋_GB2312" w:eastAsia="仿宋_GB2312" w:cs="仿宋_GB2312"/>
          <w:spacing w:val="2"/>
          <w:sz w:val="30"/>
          <w:szCs w:val="30"/>
        </w:rPr>
        <w:t>邮寄回国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内，收件信息如下：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8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60" w:lineRule="exact"/>
        <w:ind w:left="598" w:leftChars="272" w:right="3815" w:firstLine="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收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件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人：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联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系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电话：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</w:p>
    <w:p>
      <w:pPr>
        <w:pStyle w:val="2"/>
        <w:keepNext w:val="0"/>
        <w:keepLines w:val="0"/>
        <w:pageBreakBefore w:val="0"/>
        <w:widowControl w:val="0"/>
        <w:tabs>
          <w:tab w:val="left" w:pos="84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175" w:firstLine="596" w:firstLineChars="200"/>
        <w:textAlignment w:val="auto"/>
        <w:rPr>
          <w:rFonts w:hint="eastAsia" w:ascii="仿宋_GB2312" w:hAnsi="仿宋_GB2312" w:eastAsia="仿宋_GB2312" w:cs="仿宋_GB2312"/>
          <w:spacing w:val="-1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收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件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地址：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邮费</w:t>
      </w:r>
      <w:r>
        <w:rPr>
          <w:rFonts w:hint="eastAsia" w:ascii="仿宋_GB2312" w:hAnsi="仿宋_GB2312" w:eastAsia="仿宋_GB2312" w:cs="仿宋_GB2312"/>
          <w:sz w:val="30"/>
          <w:szCs w:val="30"/>
        </w:rPr>
        <w:t>由本人承担。本人根据邮寄承运部门关于邮寄过程中发生材料丢失、毁损等赔偿条款自愿投保。如邮寄过程中发生材料丢失、毁损等情况，本人愿自行承担全部责任及后果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，与上述使馆无关</w:t>
      </w:r>
      <w:r>
        <w:rPr>
          <w:rFonts w:hint="eastAsia" w:ascii="仿宋_GB2312" w:hAnsi="仿宋_GB2312" w:eastAsia="仿宋_GB2312" w:cs="仿宋_GB2312"/>
          <w:sz w:val="30"/>
          <w:szCs w:val="30"/>
        </w:rPr>
        <w:t>。如因邮寄发生纠纷，本人将自行与承运部门协商解决，并承诺永久放弃对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上述</w:t>
      </w:r>
      <w:r>
        <w:rPr>
          <w:rFonts w:hint="eastAsia" w:ascii="仿宋_GB2312" w:hAnsi="仿宋_GB2312" w:eastAsia="仿宋_GB2312" w:cs="仿宋_GB2312"/>
          <w:spacing w:val="-10"/>
          <w:sz w:val="30"/>
          <w:szCs w:val="30"/>
          <w:lang w:val="en-US" w:eastAsia="zh-CN"/>
        </w:rPr>
        <w:t>使馆</w:t>
      </w:r>
      <w:r>
        <w:rPr>
          <w:rFonts w:hint="eastAsia" w:ascii="仿宋_GB2312" w:hAnsi="仿宋_GB2312" w:eastAsia="仿宋_GB2312" w:cs="仿宋_GB2312"/>
          <w:sz w:val="30"/>
          <w:szCs w:val="30"/>
        </w:rPr>
        <w:t>的索赔。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97" w:line="560" w:lineRule="exact"/>
        <w:ind w:left="39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申请人(签名)：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97" w:line="560" w:lineRule="exact"/>
        <w:ind w:left="39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日期：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sectPr>
      <w:type w:val="continuous"/>
      <w:pgSz w:w="11910" w:h="16840"/>
      <w:pgMar w:top="1417" w:right="160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20DF9"/>
    <w:rsid w:val="04713229"/>
    <w:rsid w:val="0C516D5D"/>
    <w:rsid w:val="0E5044BE"/>
    <w:rsid w:val="12EF37C1"/>
    <w:rsid w:val="18FA75F7"/>
    <w:rsid w:val="29011F43"/>
    <w:rsid w:val="37E6729B"/>
    <w:rsid w:val="562C7D00"/>
    <w:rsid w:val="5A710F08"/>
    <w:rsid w:val="6EC57D89"/>
    <w:rsid w:val="709311E7"/>
    <w:rsid w:val="72926EA5"/>
    <w:rsid w:val="7C095F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2022-04-12T23:49:00Z</dcterms:created>
  <dc:creator>wjb</dc:creator>
  <cp:lastModifiedBy>ShiYongRen</cp:lastModifiedBy>
  <cp:lastPrinted>2022-05-23T04:37:00Z</cp:lastPrinted>
  <dcterms:modified xsi:type="dcterms:W3CDTF">2023-05-31T14:22:09Z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WPS Office</vt:lpwstr>
  </property>
  <property fmtid="{D5CDD505-2E9C-101B-9397-08002B2CF9AE}" pid="4" name="LastSaved">
    <vt:filetime>2022-04-12T00:00:00Z</vt:filetime>
  </property>
  <property fmtid="{D5CDD505-2E9C-101B-9397-08002B2CF9AE}" pid="5" name="KSOProductBuildVer">
    <vt:lpwstr>2052-11.8.2.8696</vt:lpwstr>
  </property>
  <property fmtid="{D5CDD505-2E9C-101B-9397-08002B2CF9AE}" pid="6" name="ICV">
    <vt:lpwstr>A01D3D90CDA147D5B2B86E541D9CCE39</vt:lpwstr>
  </property>
</Properties>
</file>